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01" w:rsidRPr="00C43601" w:rsidRDefault="00C43601" w:rsidP="00C43601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iCs/>
          <w:u w:val="single"/>
        </w:rPr>
      </w:pPr>
    </w:p>
    <w:p w:rsidR="00C81BBA" w:rsidRDefault="007850B5" w:rsidP="0010313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1BB4D99" wp14:editId="699CE090">
            <wp:extent cx="3436620" cy="3421380"/>
            <wp:effectExtent l="0" t="0" r="0" b="7620"/>
            <wp:docPr id="2" name="Picture 2" descr="cid:image001.png@01CE2C67.1CC2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2C67.1CC243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BA" w:rsidRPr="0010313C" w:rsidRDefault="00C81BBA" w:rsidP="00C81BBA">
      <w:pPr>
        <w:pStyle w:val="Default"/>
        <w:rPr>
          <w:rFonts w:ascii="Comic Sans MS" w:hAnsi="Comic Sans MS"/>
          <w:b/>
          <w:bCs/>
          <w:sz w:val="52"/>
          <w:szCs w:val="52"/>
        </w:rPr>
      </w:pPr>
      <w:r w:rsidRPr="0010313C">
        <w:rPr>
          <w:rFonts w:ascii="Comic Sans MS" w:hAnsi="Comic Sans MS"/>
          <w:b/>
          <w:bCs/>
          <w:sz w:val="52"/>
          <w:szCs w:val="52"/>
        </w:rPr>
        <w:t>Outdoor Adventures</w:t>
      </w:r>
      <w:r w:rsidR="0010313C" w:rsidRPr="0010313C">
        <w:rPr>
          <w:sz w:val="52"/>
          <w:szCs w:val="52"/>
        </w:rPr>
        <w:t xml:space="preserve"> </w:t>
      </w:r>
    </w:p>
    <w:p w:rsidR="00C81BBA" w:rsidRPr="00EC6C9B" w:rsidRDefault="00C81BBA" w:rsidP="00C81BBA">
      <w:pPr>
        <w:pStyle w:val="Default"/>
        <w:rPr>
          <w:rFonts w:ascii="Comic Sans MS" w:hAnsi="Comic Sans MS"/>
          <w:b/>
          <w:bCs/>
          <w:sz w:val="28"/>
          <w:szCs w:val="28"/>
        </w:rPr>
      </w:pPr>
      <w:r w:rsidRPr="00EC6C9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C6C9B"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F86954" w:rsidRPr="00EC6C9B">
        <w:rPr>
          <w:rFonts w:ascii="Comic Sans MS" w:hAnsi="Comic Sans MS"/>
          <w:b/>
          <w:bCs/>
          <w:sz w:val="28"/>
          <w:szCs w:val="28"/>
        </w:rPr>
        <w:t>“</w:t>
      </w:r>
      <w:r w:rsidRPr="00EC6C9B">
        <w:rPr>
          <w:rFonts w:ascii="Comic Sans MS" w:hAnsi="Comic Sans MS"/>
          <w:b/>
          <w:bCs/>
          <w:sz w:val="28"/>
          <w:szCs w:val="28"/>
        </w:rPr>
        <w:t>Fitness in the Northwest</w:t>
      </w:r>
      <w:r w:rsidR="00F86954" w:rsidRPr="00EC6C9B">
        <w:rPr>
          <w:rFonts w:ascii="Comic Sans MS" w:hAnsi="Comic Sans MS"/>
          <w:b/>
          <w:bCs/>
          <w:sz w:val="28"/>
          <w:szCs w:val="28"/>
        </w:rPr>
        <w:t>”</w:t>
      </w:r>
      <w:r w:rsidRPr="00EC6C9B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C81BBA" w:rsidRPr="00C81BBA" w:rsidRDefault="00C81BBA" w:rsidP="00C81BBA">
      <w:pPr>
        <w:pStyle w:val="Defaul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.5 </w:t>
      </w:r>
      <w:r w:rsidRPr="00C81BBA">
        <w:rPr>
          <w:rFonts w:ascii="Comic Sans MS" w:hAnsi="Comic Sans MS"/>
          <w:b/>
          <w:bCs/>
        </w:rPr>
        <w:t xml:space="preserve">Physical Education Credit </w:t>
      </w:r>
    </w:p>
    <w:p w:rsidR="00C81BBA" w:rsidRDefault="002D0D94" w:rsidP="00C81BBA">
      <w:pPr>
        <w:pStyle w:val="Default"/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 Location: Mt Si High School</w:t>
      </w:r>
    </w:p>
    <w:p w:rsidR="00525552" w:rsidRDefault="007509A8" w:rsidP="00C81BBA">
      <w:pPr>
        <w:pStyle w:val="Default"/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 Instructors: </w:t>
      </w:r>
      <w:r w:rsidR="002D0D94">
        <w:rPr>
          <w:rFonts w:ascii="Comic Sans MS" w:hAnsi="Comic Sans MS"/>
          <w:b/>
          <w:bCs/>
          <w:sz w:val="23"/>
          <w:szCs w:val="23"/>
        </w:rPr>
        <w:t>Patrick &amp; Leann Stewart</w:t>
      </w:r>
    </w:p>
    <w:p w:rsidR="00F86954" w:rsidRPr="00C81BBA" w:rsidRDefault="00842389" w:rsidP="00C81BBA">
      <w:pPr>
        <w:pStyle w:val="Default"/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 June 17-June 28, 2013</w:t>
      </w:r>
    </w:p>
    <w:p w:rsidR="00C81BBA" w:rsidRPr="00C96226" w:rsidRDefault="00C81BBA" w:rsidP="00C81BBA">
      <w:pPr>
        <w:pStyle w:val="Default"/>
        <w:rPr>
          <w:rFonts w:ascii="Comic Sans MS" w:hAnsi="Comic Sans MS"/>
          <w:sz w:val="16"/>
          <w:szCs w:val="16"/>
        </w:rPr>
      </w:pPr>
    </w:p>
    <w:p w:rsidR="0010313C" w:rsidRPr="00F97A79" w:rsidRDefault="00C81BBA" w:rsidP="0010313C">
      <w:pPr>
        <w:pStyle w:val="Default"/>
        <w:rPr>
          <w:rFonts w:ascii="Comic Sans MS" w:hAnsi="Comic Sans MS" w:cs="Cambria"/>
          <w:b/>
          <w:bCs/>
          <w:sz w:val="28"/>
          <w:szCs w:val="28"/>
          <w:u w:val="single"/>
        </w:rPr>
      </w:pPr>
      <w:r w:rsidRPr="00F97A79">
        <w:rPr>
          <w:rFonts w:ascii="Comic Sans MS" w:hAnsi="Comic Sans MS" w:cs="Cambria"/>
          <w:b/>
          <w:bCs/>
          <w:sz w:val="28"/>
          <w:szCs w:val="28"/>
          <w:u w:val="single"/>
        </w:rPr>
        <w:t>General Description</w:t>
      </w:r>
    </w:p>
    <w:p w:rsidR="0010313C" w:rsidRPr="007509A8" w:rsidRDefault="00C81BBA" w:rsidP="0010313C">
      <w:pPr>
        <w:pStyle w:val="Default"/>
        <w:rPr>
          <w:rFonts w:ascii="Comic Sans MS" w:hAnsi="Comic Sans MS"/>
          <w:sz w:val="22"/>
          <w:szCs w:val="22"/>
        </w:rPr>
      </w:pPr>
      <w:r w:rsidRPr="007509A8">
        <w:rPr>
          <w:rFonts w:ascii="Comic Sans MS" w:hAnsi="Comic Sans MS" w:cs="Cambria"/>
          <w:sz w:val="22"/>
          <w:szCs w:val="22"/>
        </w:rPr>
        <w:t>This course will feature lifelong Northwest fitness activities and students will participate in diverse recreation opportuni</w:t>
      </w:r>
      <w:r w:rsidR="0010313C" w:rsidRPr="007509A8">
        <w:rPr>
          <w:rFonts w:ascii="Comic Sans MS" w:hAnsi="Comic Sans MS" w:cs="Cambria"/>
          <w:sz w:val="22"/>
          <w:szCs w:val="22"/>
        </w:rPr>
        <w:t xml:space="preserve">ties in a variety of locations. </w:t>
      </w:r>
      <w:r w:rsidR="00F97A79" w:rsidRPr="007509A8">
        <w:rPr>
          <w:rFonts w:ascii="Comic Sans MS" w:hAnsi="Comic Sans MS" w:cs="Cambria"/>
          <w:sz w:val="22"/>
          <w:szCs w:val="22"/>
        </w:rPr>
        <w:t xml:space="preserve">Students will learn skills and fundamentals that promote a healthy and active lifestyle. </w:t>
      </w:r>
      <w:r w:rsidR="0010313C" w:rsidRPr="007509A8">
        <w:rPr>
          <w:rFonts w:ascii="Comic Sans MS" w:hAnsi="Comic Sans MS" w:cs="Cambria"/>
          <w:sz w:val="22"/>
          <w:szCs w:val="22"/>
        </w:rPr>
        <w:t xml:space="preserve">The class will </w:t>
      </w:r>
      <w:r w:rsidR="0010313C" w:rsidRPr="007509A8">
        <w:rPr>
          <w:rFonts w:ascii="Comic Sans MS" w:hAnsi="Comic Sans MS"/>
          <w:sz w:val="22"/>
          <w:szCs w:val="22"/>
        </w:rPr>
        <w:t xml:space="preserve">provide lifetime skills in outdoor survival as well as outdoor activities. </w:t>
      </w:r>
      <w:r w:rsidR="00425B96">
        <w:rPr>
          <w:rFonts w:ascii="Comic Sans MS" w:hAnsi="Comic Sans MS"/>
          <w:sz w:val="22"/>
          <w:szCs w:val="22"/>
        </w:rPr>
        <w:t xml:space="preserve"> The ultimate goal is to is to develop intrinsically motivated, lifelong fitness habits</w:t>
      </w:r>
    </w:p>
    <w:p w:rsidR="0010313C" w:rsidRPr="007509A8" w:rsidRDefault="0010313C" w:rsidP="0010313C">
      <w:pPr>
        <w:pStyle w:val="Default"/>
        <w:rPr>
          <w:rFonts w:ascii="Comic Sans MS" w:hAnsi="Comic Sans MS"/>
          <w:sz w:val="16"/>
          <w:szCs w:val="16"/>
        </w:rPr>
      </w:pPr>
    </w:p>
    <w:p w:rsidR="0010313C" w:rsidRPr="00F97A79" w:rsidRDefault="0010313C" w:rsidP="0010313C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F97A79">
        <w:rPr>
          <w:rFonts w:ascii="Comic Sans MS" w:hAnsi="Comic Sans MS"/>
          <w:b/>
          <w:sz w:val="28"/>
          <w:szCs w:val="28"/>
          <w:u w:val="single"/>
        </w:rPr>
        <w:t>Skills Developed</w:t>
      </w:r>
    </w:p>
    <w:p w:rsidR="0010313C" w:rsidRPr="007509A8" w:rsidRDefault="0010313C" w:rsidP="0010313C">
      <w:pPr>
        <w:pStyle w:val="Default"/>
        <w:rPr>
          <w:rFonts w:ascii="Comic Sans MS" w:hAnsi="Comic Sans MS"/>
          <w:sz w:val="22"/>
          <w:szCs w:val="22"/>
        </w:rPr>
      </w:pPr>
      <w:proofErr w:type="gramStart"/>
      <w:r w:rsidRPr="007509A8">
        <w:rPr>
          <w:rFonts w:ascii="Comic Sans MS" w:hAnsi="Comic Sans MS"/>
          <w:sz w:val="22"/>
          <w:szCs w:val="22"/>
        </w:rPr>
        <w:t>Basic knowledge in backpacking, camping, rock climbing, archery, survival skills, orienteering, plant identification, and other outdoor adventures.</w:t>
      </w:r>
      <w:proofErr w:type="gramEnd"/>
      <w:r w:rsidRPr="007509A8">
        <w:rPr>
          <w:rFonts w:ascii="Comic Sans MS" w:hAnsi="Comic Sans MS"/>
          <w:sz w:val="22"/>
          <w:szCs w:val="22"/>
        </w:rPr>
        <w:t xml:space="preserve"> Students will be in the classroom as well as participate in fitness and outdoor activities</w:t>
      </w:r>
      <w:r w:rsidR="007509A8">
        <w:rPr>
          <w:rFonts w:ascii="Comic Sans MS" w:hAnsi="Comic Sans MS"/>
          <w:sz w:val="22"/>
          <w:szCs w:val="22"/>
        </w:rPr>
        <w:t>.</w:t>
      </w:r>
    </w:p>
    <w:p w:rsidR="0010313C" w:rsidRPr="007509A8" w:rsidRDefault="0010313C" w:rsidP="0010313C">
      <w:pPr>
        <w:pStyle w:val="Default"/>
        <w:rPr>
          <w:rFonts w:ascii="Comic Sans MS" w:hAnsi="Comic Sans MS" w:cs="Cambria"/>
          <w:b/>
          <w:bCs/>
          <w:sz w:val="16"/>
          <w:szCs w:val="16"/>
        </w:rPr>
      </w:pPr>
    </w:p>
    <w:p w:rsidR="00C81BBA" w:rsidRPr="00F97A79" w:rsidRDefault="00C81BBA" w:rsidP="00C81B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F97A79">
        <w:rPr>
          <w:rFonts w:ascii="Comic Sans MS" w:hAnsi="Comic Sans MS" w:cs="Arial"/>
          <w:b/>
          <w:bCs/>
          <w:sz w:val="28"/>
          <w:szCs w:val="28"/>
          <w:u w:val="single"/>
        </w:rPr>
        <w:t>Participation</w:t>
      </w:r>
    </w:p>
    <w:p w:rsidR="00525552" w:rsidRPr="007509A8" w:rsidRDefault="00C81BBA" w:rsidP="00525552">
      <w:pPr>
        <w:pStyle w:val="Default"/>
        <w:rPr>
          <w:rFonts w:ascii="Comic Sans MS" w:hAnsi="Comic Sans MS" w:cs="Arial"/>
          <w:sz w:val="22"/>
          <w:szCs w:val="22"/>
        </w:rPr>
      </w:pPr>
      <w:r w:rsidRPr="007509A8">
        <w:rPr>
          <w:rFonts w:ascii="Comic Sans MS" w:hAnsi="Comic Sans MS" w:cs="Arial"/>
          <w:sz w:val="22"/>
          <w:szCs w:val="22"/>
        </w:rPr>
        <w:t xml:space="preserve">Students are required to participate in </w:t>
      </w:r>
      <w:r w:rsidRPr="007509A8">
        <w:rPr>
          <w:rFonts w:ascii="Comic Sans MS" w:hAnsi="Comic Sans MS" w:cs="Arial"/>
          <w:b/>
          <w:sz w:val="22"/>
          <w:szCs w:val="22"/>
        </w:rPr>
        <w:t>ALL</w:t>
      </w:r>
      <w:r w:rsidRPr="007509A8">
        <w:rPr>
          <w:rFonts w:ascii="Comic Sans MS" w:hAnsi="Comic Sans MS" w:cs="Arial"/>
          <w:sz w:val="22"/>
          <w:szCs w:val="22"/>
        </w:rPr>
        <w:t xml:space="preserve"> Outdoor Education activities and field trips.</w:t>
      </w:r>
    </w:p>
    <w:p w:rsidR="00C81BBA" w:rsidRPr="00C96226" w:rsidRDefault="00C81BBA" w:rsidP="00C81BBA">
      <w:pPr>
        <w:pStyle w:val="Default"/>
        <w:rPr>
          <w:rFonts w:ascii="Comic Sans MS" w:hAnsi="Comic Sans MS" w:cs="Arial"/>
          <w:sz w:val="16"/>
          <w:szCs w:val="16"/>
        </w:rPr>
      </w:pPr>
    </w:p>
    <w:p w:rsidR="00C81BBA" w:rsidRPr="00F97A79" w:rsidRDefault="00C81BBA" w:rsidP="00C81BBA">
      <w:pPr>
        <w:pStyle w:val="Default"/>
        <w:rPr>
          <w:rFonts w:ascii="Comic Sans MS" w:hAnsi="Comic Sans MS" w:cs="Arial"/>
          <w:b/>
          <w:sz w:val="28"/>
          <w:szCs w:val="28"/>
          <w:u w:val="single"/>
        </w:rPr>
      </w:pPr>
      <w:r w:rsidRPr="00F97A79">
        <w:rPr>
          <w:rFonts w:ascii="Comic Sans MS" w:hAnsi="Comic Sans MS" w:cs="Arial"/>
          <w:b/>
          <w:sz w:val="28"/>
          <w:szCs w:val="28"/>
          <w:u w:val="single"/>
        </w:rPr>
        <w:t>Fitness Requirement</w:t>
      </w:r>
    </w:p>
    <w:p w:rsidR="00C81BBA" w:rsidRPr="007509A8" w:rsidRDefault="00C81BBA" w:rsidP="00C81BBA">
      <w:pPr>
        <w:pStyle w:val="Default"/>
        <w:rPr>
          <w:rFonts w:ascii="Comic Sans MS" w:hAnsi="Comic Sans MS" w:cs="Arial"/>
          <w:sz w:val="22"/>
          <w:szCs w:val="22"/>
        </w:rPr>
      </w:pPr>
      <w:r w:rsidRPr="007509A8">
        <w:rPr>
          <w:rFonts w:ascii="Comic Sans MS" w:hAnsi="Comic Sans MS" w:cs="Arial"/>
          <w:sz w:val="22"/>
          <w:szCs w:val="22"/>
        </w:rPr>
        <w:t>All students must meet a minimum fitness requirement of being physically able to hike 5 miles, mountain bike 10+ miles and learn introductory rock climbing skills.</w:t>
      </w:r>
    </w:p>
    <w:p w:rsidR="00C81BBA" w:rsidRPr="007509A8" w:rsidRDefault="00C81BBA" w:rsidP="00C81BBA">
      <w:pPr>
        <w:pStyle w:val="Default"/>
        <w:rPr>
          <w:rFonts w:ascii="Comic Sans MS" w:hAnsi="Comic Sans MS" w:cs="Cambria"/>
          <w:b/>
          <w:sz w:val="22"/>
          <w:szCs w:val="22"/>
          <w:u w:val="single"/>
        </w:rPr>
      </w:pPr>
    </w:p>
    <w:p w:rsidR="00F97A79" w:rsidRDefault="00F97A79" w:rsidP="00C81BBA">
      <w:pPr>
        <w:pStyle w:val="Default"/>
        <w:rPr>
          <w:rFonts w:ascii="Comic Sans MS" w:hAnsi="Comic Sans MS" w:cs="Cambria"/>
          <w:b/>
          <w:sz w:val="23"/>
          <w:szCs w:val="23"/>
          <w:u w:val="single"/>
        </w:rPr>
      </w:pPr>
    </w:p>
    <w:p w:rsidR="00F97A79" w:rsidRDefault="00F97A79" w:rsidP="00C81BBA">
      <w:pPr>
        <w:pStyle w:val="Default"/>
        <w:rPr>
          <w:rFonts w:ascii="Comic Sans MS" w:hAnsi="Comic Sans MS" w:cs="Cambria"/>
          <w:b/>
          <w:sz w:val="23"/>
          <w:szCs w:val="23"/>
          <w:u w:val="single"/>
        </w:rPr>
      </w:pPr>
    </w:p>
    <w:p w:rsidR="00525552" w:rsidRDefault="00525552" w:rsidP="00C81BBA">
      <w:pPr>
        <w:pStyle w:val="Default"/>
        <w:rPr>
          <w:rFonts w:ascii="Comic Sans MS" w:hAnsi="Comic Sans MS" w:cs="Cambria"/>
          <w:b/>
          <w:sz w:val="23"/>
          <w:szCs w:val="23"/>
          <w:u w:val="single"/>
        </w:rPr>
      </w:pPr>
    </w:p>
    <w:p w:rsidR="0010313C" w:rsidRPr="00F97A79" w:rsidRDefault="0010313C" w:rsidP="00C81BBA">
      <w:pPr>
        <w:pStyle w:val="Default"/>
        <w:rPr>
          <w:rFonts w:ascii="Comic Sans MS" w:hAnsi="Comic Sans MS" w:cs="Cambria"/>
          <w:b/>
          <w:bCs/>
          <w:sz w:val="28"/>
          <w:szCs w:val="28"/>
          <w:u w:val="single"/>
        </w:rPr>
      </w:pPr>
      <w:r w:rsidRPr="00F97A79">
        <w:rPr>
          <w:rFonts w:ascii="Comic Sans MS" w:hAnsi="Comic Sans MS" w:cs="Cambria"/>
          <w:b/>
          <w:bCs/>
          <w:sz w:val="28"/>
          <w:szCs w:val="28"/>
          <w:u w:val="single"/>
        </w:rPr>
        <w:t>Content</w:t>
      </w:r>
      <w:r w:rsidR="00F97A79" w:rsidRPr="00F97A79">
        <w:rPr>
          <w:rFonts w:ascii="Comic Sans MS" w:hAnsi="Comic Sans MS" w:cs="Cambria"/>
          <w:b/>
          <w:bCs/>
          <w:sz w:val="28"/>
          <w:szCs w:val="28"/>
          <w:u w:val="single"/>
        </w:rPr>
        <w:t>/Units</w:t>
      </w:r>
    </w:p>
    <w:p w:rsidR="0010313C" w:rsidRPr="00F97A79" w:rsidRDefault="00C81BBA" w:rsidP="00F97A79">
      <w:pPr>
        <w:pStyle w:val="Default"/>
        <w:rPr>
          <w:rFonts w:ascii="Comic Sans MS" w:hAnsi="Comic Sans MS" w:cs="Cambria"/>
        </w:rPr>
      </w:pPr>
      <w:r w:rsidRPr="00C81BBA">
        <w:rPr>
          <w:rFonts w:ascii="Comic Sans MS" w:hAnsi="Comic Sans MS" w:cs="Cambria"/>
          <w:sz w:val="23"/>
          <w:szCs w:val="23"/>
        </w:rPr>
        <w:t xml:space="preserve"> </w:t>
      </w:r>
      <w:r w:rsidR="00F97A79">
        <w:rPr>
          <w:rFonts w:ascii="Comic Sans MS" w:hAnsi="Comic Sans MS" w:cs="Cambria"/>
          <w:b/>
          <w:sz w:val="23"/>
          <w:szCs w:val="23"/>
        </w:rPr>
        <w:t xml:space="preserve">   </w:t>
      </w:r>
      <w:r w:rsidRPr="00F97A79">
        <w:rPr>
          <w:rFonts w:ascii="Comic Sans MS" w:hAnsi="Comic Sans MS" w:cs="Cambria"/>
          <w:b/>
        </w:rPr>
        <w:t>Hiking and Survival</w:t>
      </w:r>
    </w:p>
    <w:p w:rsidR="00F97A79" w:rsidRPr="007509A8" w:rsidRDefault="00C81BBA" w:rsidP="00525552">
      <w:pPr>
        <w:spacing w:after="0" w:line="240" w:lineRule="auto"/>
        <w:ind w:left="1080"/>
        <w:rPr>
          <w:rFonts w:ascii="Comic Sans MS" w:eastAsia="Times New Roman" w:hAnsi="Comic Sans MS" w:cs="Times New Roman"/>
          <w:bCs/>
          <w:iCs/>
        </w:rPr>
      </w:pPr>
      <w:r w:rsidRPr="007509A8">
        <w:rPr>
          <w:rFonts w:ascii="Comic Sans MS" w:hAnsi="Comic Sans MS" w:cs="Cambria"/>
          <w:color w:val="000000"/>
        </w:rPr>
        <w:t>This experience will show students how to use basic tools for surviving in the wilderness; how to understand dangerous situations and avoid them during hiking; analyze the natural environment and determine how to build shelter and stay focused on getting r</w:t>
      </w:r>
      <w:r w:rsidR="00E121AC">
        <w:rPr>
          <w:rFonts w:ascii="Comic Sans MS" w:hAnsi="Comic Sans MS" w:cs="Cambria"/>
          <w:color w:val="000000"/>
        </w:rPr>
        <w:t xml:space="preserve">escued; </w:t>
      </w:r>
      <w:r w:rsidR="006C1A98" w:rsidRPr="007509A8">
        <w:rPr>
          <w:rFonts w:ascii="Comic Sans MS" w:eastAsia="Times New Roman" w:hAnsi="Comic Sans MS" w:cs="Times New Roman"/>
          <w:bCs/>
          <w:iCs/>
        </w:rPr>
        <w:t>wilderness first aid</w:t>
      </w:r>
      <w:r w:rsidR="00A35227" w:rsidRPr="007509A8">
        <w:rPr>
          <w:rFonts w:ascii="Comic Sans MS" w:eastAsia="Times New Roman" w:hAnsi="Comic Sans MS" w:cs="Times New Roman"/>
          <w:bCs/>
          <w:iCs/>
        </w:rPr>
        <w:t>, backpacking</w:t>
      </w:r>
      <w:r w:rsidR="006C1A98" w:rsidRPr="007509A8">
        <w:rPr>
          <w:rFonts w:ascii="Comic Sans MS" w:eastAsia="Times New Roman" w:hAnsi="Comic Sans MS" w:cs="Times New Roman"/>
          <w:bCs/>
          <w:iCs/>
        </w:rPr>
        <w:t>, trip plannin</w:t>
      </w:r>
      <w:r w:rsidR="00E121AC">
        <w:rPr>
          <w:rFonts w:ascii="Comic Sans MS" w:eastAsia="Times New Roman" w:hAnsi="Comic Sans MS" w:cs="Times New Roman"/>
          <w:bCs/>
          <w:iCs/>
        </w:rPr>
        <w:t xml:space="preserve">g map/compass reading, proper equipment and </w:t>
      </w:r>
      <w:r w:rsidR="00ED575B" w:rsidRPr="007509A8">
        <w:rPr>
          <w:rFonts w:ascii="Comic Sans MS" w:eastAsia="Times New Roman" w:hAnsi="Comic Sans MS" w:cs="Times New Roman"/>
          <w:bCs/>
          <w:iCs/>
        </w:rPr>
        <w:t xml:space="preserve"> food sources.</w:t>
      </w:r>
    </w:p>
    <w:p w:rsidR="00F97A79" w:rsidRPr="007509A8" w:rsidRDefault="00F97A79" w:rsidP="006C1A98">
      <w:pPr>
        <w:pStyle w:val="Default"/>
        <w:numPr>
          <w:ilvl w:val="0"/>
          <w:numId w:val="6"/>
        </w:numPr>
        <w:rPr>
          <w:rFonts w:ascii="Comic Sans MS" w:hAnsi="Comic Sans MS" w:cs="Cambria"/>
          <w:sz w:val="22"/>
          <w:szCs w:val="22"/>
        </w:rPr>
      </w:pPr>
      <w:r w:rsidRPr="007509A8">
        <w:rPr>
          <w:rFonts w:ascii="Comic Sans MS" w:hAnsi="Comic Sans MS" w:cs="Cambria"/>
          <w:sz w:val="22"/>
          <w:szCs w:val="22"/>
        </w:rPr>
        <w:t>Archery</w:t>
      </w:r>
    </w:p>
    <w:p w:rsidR="00F97A79" w:rsidRPr="007509A8" w:rsidRDefault="00F97A79" w:rsidP="006C1A98">
      <w:pPr>
        <w:pStyle w:val="Default"/>
        <w:numPr>
          <w:ilvl w:val="0"/>
          <w:numId w:val="6"/>
        </w:numPr>
        <w:rPr>
          <w:rFonts w:ascii="Comic Sans MS" w:hAnsi="Comic Sans MS" w:cs="Cambria"/>
          <w:sz w:val="22"/>
          <w:szCs w:val="22"/>
        </w:rPr>
      </w:pPr>
      <w:r w:rsidRPr="007509A8">
        <w:rPr>
          <w:rFonts w:ascii="Comic Sans MS" w:hAnsi="Comic Sans MS" w:cs="Cambria"/>
          <w:sz w:val="22"/>
          <w:szCs w:val="22"/>
        </w:rPr>
        <w:t>Mountain Biking</w:t>
      </w:r>
      <w:r w:rsidR="00525552">
        <w:rPr>
          <w:rFonts w:ascii="Comic Sans MS" w:hAnsi="Comic Sans MS" w:cs="Cambria"/>
          <w:sz w:val="22"/>
          <w:szCs w:val="22"/>
        </w:rPr>
        <w:t xml:space="preserve">  (Iron Horse/John Wayne Trails)</w:t>
      </w:r>
    </w:p>
    <w:p w:rsidR="00F97A79" w:rsidRPr="007509A8" w:rsidRDefault="00F97A79" w:rsidP="006C1A9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iCs/>
        </w:rPr>
      </w:pPr>
      <w:r w:rsidRPr="007509A8">
        <w:rPr>
          <w:rFonts w:ascii="Comic Sans MS" w:eastAsia="Times New Roman" w:hAnsi="Comic Sans MS" w:cs="Times New Roman"/>
          <w:bCs/>
          <w:iCs/>
        </w:rPr>
        <w:t>Water Safety</w:t>
      </w:r>
    </w:p>
    <w:p w:rsidR="00F97A79" w:rsidRPr="007509A8" w:rsidRDefault="00F97A79" w:rsidP="006C1A9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iCs/>
        </w:rPr>
      </w:pPr>
      <w:r w:rsidRPr="007509A8">
        <w:rPr>
          <w:rFonts w:ascii="Comic Sans MS" w:eastAsia="Times New Roman" w:hAnsi="Comic Sans MS" w:cs="Times New Roman"/>
          <w:bCs/>
          <w:iCs/>
        </w:rPr>
        <w:t>Environmental Ethics</w:t>
      </w:r>
    </w:p>
    <w:p w:rsidR="00F97A79" w:rsidRPr="00E121AC" w:rsidRDefault="00E121AC" w:rsidP="00E121A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iCs/>
        </w:rPr>
      </w:pPr>
      <w:r>
        <w:rPr>
          <w:rFonts w:ascii="Comic Sans MS" w:eastAsia="Times New Roman" w:hAnsi="Comic Sans MS" w:cs="Times New Roman"/>
          <w:bCs/>
          <w:iCs/>
        </w:rPr>
        <w:t>Orienteering</w:t>
      </w:r>
    </w:p>
    <w:p w:rsidR="00F97A79" w:rsidRDefault="006C1A98" w:rsidP="006C1A9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iCs/>
        </w:rPr>
      </w:pPr>
      <w:r w:rsidRPr="007509A8">
        <w:rPr>
          <w:rFonts w:ascii="Comic Sans MS" w:eastAsia="Times New Roman" w:hAnsi="Comic Sans MS" w:cs="Times New Roman"/>
          <w:bCs/>
          <w:iCs/>
        </w:rPr>
        <w:t>Camping</w:t>
      </w:r>
    </w:p>
    <w:p w:rsidR="00525552" w:rsidRDefault="00525552" w:rsidP="006C1A9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iCs/>
        </w:rPr>
      </w:pPr>
      <w:r>
        <w:rPr>
          <w:rFonts w:ascii="Comic Sans MS" w:eastAsia="Times New Roman" w:hAnsi="Comic Sans MS" w:cs="Times New Roman"/>
          <w:bCs/>
          <w:iCs/>
        </w:rPr>
        <w:t>Basics of mountain climbing (Vertical World/REI)</w:t>
      </w:r>
    </w:p>
    <w:p w:rsidR="00525552" w:rsidRPr="007509A8" w:rsidRDefault="00525552" w:rsidP="006C1A9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iCs/>
        </w:rPr>
      </w:pPr>
      <w:r>
        <w:rPr>
          <w:rFonts w:ascii="Comic Sans MS" w:eastAsia="Times New Roman" w:hAnsi="Comic Sans MS" w:cs="Times New Roman"/>
          <w:bCs/>
          <w:iCs/>
        </w:rPr>
        <w:t>Hiking (Rattle Snake Ledge, Little Si, Twin Falls)</w:t>
      </w:r>
    </w:p>
    <w:p w:rsidR="000C495C" w:rsidRPr="000C495C" w:rsidRDefault="000C495C" w:rsidP="000C49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b/>
          <w:color w:val="000000"/>
          <w:sz w:val="28"/>
          <w:szCs w:val="28"/>
          <w:u w:val="single"/>
        </w:rPr>
      </w:pPr>
      <w:r w:rsidRPr="000C495C">
        <w:rPr>
          <w:rFonts w:ascii="Comic Sans MS" w:hAnsi="Comic Sans MS" w:cs="Cambria"/>
          <w:b/>
          <w:color w:val="000000"/>
          <w:sz w:val="28"/>
          <w:szCs w:val="28"/>
          <w:u w:val="single"/>
        </w:rPr>
        <w:t>Games</w:t>
      </w:r>
    </w:p>
    <w:p w:rsidR="000C495C" w:rsidRPr="00EC6C9B" w:rsidRDefault="006C1A98" w:rsidP="000C49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mbria"/>
        </w:rPr>
      </w:pPr>
      <w:r w:rsidRPr="00C21457">
        <w:rPr>
          <w:rFonts w:ascii="Comic Sans MS" w:hAnsi="Comic Sans MS" w:cs="Cambria"/>
          <w:b/>
          <w:color w:val="000000"/>
          <w:sz w:val="23"/>
          <w:szCs w:val="23"/>
        </w:rPr>
        <w:t>Tennis:</w:t>
      </w:r>
      <w:r w:rsidRPr="00C21457">
        <w:rPr>
          <w:rFonts w:ascii="Comic Sans MS" w:hAnsi="Comic Sans MS" w:cs="Cambria"/>
          <w:color w:val="000000"/>
          <w:sz w:val="23"/>
          <w:szCs w:val="23"/>
        </w:rPr>
        <w:t xml:space="preserve"> </w:t>
      </w:r>
      <w:r w:rsidRPr="00EC6C9B">
        <w:rPr>
          <w:rFonts w:ascii="Comic Sans MS" w:hAnsi="Comic Sans MS" w:cs="Cambria"/>
          <w:color w:val="000000"/>
        </w:rPr>
        <w:t xml:space="preserve">Students will develop basic serves and returns and apply these skills to a game situation </w:t>
      </w:r>
      <w:r w:rsidRPr="00EC6C9B">
        <w:rPr>
          <w:rFonts w:ascii="Comic Sans MS" w:hAnsi="Comic Sans MS" w:cs="Cambria"/>
          <w:b/>
        </w:rPr>
        <w:t>Golf</w:t>
      </w:r>
      <w:r w:rsidRPr="00EC6C9B">
        <w:rPr>
          <w:rFonts w:ascii="Comic Sans MS" w:hAnsi="Comic Sans MS" w:cs="Cambria"/>
        </w:rPr>
        <w:t xml:space="preserve">: Students will learn a basic swing, putting, and golf scoring and compete in </w:t>
      </w:r>
      <w:proofErr w:type="gramStart"/>
      <w:r w:rsidRPr="00EC6C9B">
        <w:rPr>
          <w:rFonts w:ascii="Comic Sans MS" w:hAnsi="Comic Sans MS" w:cs="Cambria"/>
        </w:rPr>
        <w:t>a 9</w:t>
      </w:r>
      <w:proofErr w:type="gramEnd"/>
      <w:r w:rsidRPr="00EC6C9B">
        <w:rPr>
          <w:rFonts w:ascii="Comic Sans MS" w:hAnsi="Comic Sans MS" w:cs="Cambria"/>
        </w:rPr>
        <w:t xml:space="preserve">-hole golf </w:t>
      </w:r>
      <w:r w:rsidR="000C495C" w:rsidRPr="00EC6C9B">
        <w:rPr>
          <w:rFonts w:ascii="Comic Sans MS" w:hAnsi="Comic Sans MS" w:cs="Cambria"/>
        </w:rPr>
        <w:t xml:space="preserve">  </w:t>
      </w:r>
    </w:p>
    <w:p w:rsidR="006C1A98" w:rsidRPr="00EC6C9B" w:rsidRDefault="000C495C" w:rsidP="000C49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mbria"/>
        </w:rPr>
      </w:pPr>
      <w:r w:rsidRPr="00EC6C9B">
        <w:rPr>
          <w:rFonts w:ascii="Comic Sans MS" w:hAnsi="Comic Sans MS" w:cs="Cambria"/>
          <w:b/>
          <w:color w:val="000000"/>
        </w:rPr>
        <w:t xml:space="preserve">      </w:t>
      </w:r>
      <w:proofErr w:type="gramStart"/>
      <w:r w:rsidR="006C1A98" w:rsidRPr="00EC6C9B">
        <w:rPr>
          <w:rFonts w:ascii="Comic Sans MS" w:hAnsi="Comic Sans MS" w:cs="Cambria"/>
        </w:rPr>
        <w:t>tournament</w:t>
      </w:r>
      <w:proofErr w:type="gramEnd"/>
      <w:r w:rsidR="006C1A98" w:rsidRPr="00EC6C9B">
        <w:rPr>
          <w:rFonts w:ascii="Comic Sans MS" w:hAnsi="Comic Sans MS" w:cs="Cambria"/>
        </w:rPr>
        <w:t xml:space="preserve">. </w:t>
      </w:r>
    </w:p>
    <w:p w:rsidR="00A35227" w:rsidRDefault="000C495C" w:rsidP="000C49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3"/>
          <w:szCs w:val="23"/>
        </w:rPr>
      </w:pPr>
      <w:r>
        <w:rPr>
          <w:rFonts w:ascii="Comic Sans MS" w:hAnsi="Comic Sans MS" w:cs="Cambria"/>
          <w:color w:val="000000"/>
          <w:sz w:val="23"/>
          <w:szCs w:val="23"/>
        </w:rPr>
        <w:t xml:space="preserve">     </w:t>
      </w:r>
      <w:r w:rsidR="00A35227" w:rsidRPr="000C495C">
        <w:rPr>
          <w:rFonts w:ascii="Comic Sans MS" w:hAnsi="Comic Sans MS" w:cs="Cambria"/>
          <w:b/>
          <w:color w:val="000000"/>
          <w:sz w:val="23"/>
          <w:szCs w:val="23"/>
        </w:rPr>
        <w:t>Ultimate Frisbee</w:t>
      </w:r>
      <w:r>
        <w:rPr>
          <w:rFonts w:ascii="Comic Sans MS" w:hAnsi="Comic Sans MS" w:cs="Cambria"/>
          <w:color w:val="000000"/>
          <w:sz w:val="23"/>
          <w:szCs w:val="23"/>
        </w:rPr>
        <w:t>/S</w:t>
      </w:r>
      <w:r w:rsidR="00A35227" w:rsidRPr="000C495C">
        <w:rPr>
          <w:rFonts w:ascii="Comic Sans MS" w:hAnsi="Comic Sans MS" w:cs="Cambria"/>
          <w:b/>
          <w:color w:val="000000"/>
          <w:sz w:val="23"/>
          <w:szCs w:val="23"/>
        </w:rPr>
        <w:t>occer</w:t>
      </w:r>
      <w:r>
        <w:rPr>
          <w:rFonts w:ascii="Comic Sans MS" w:hAnsi="Comic Sans MS" w:cs="Cambria"/>
          <w:b/>
          <w:color w:val="000000"/>
          <w:sz w:val="23"/>
          <w:szCs w:val="23"/>
        </w:rPr>
        <w:t>:</w:t>
      </w:r>
      <w:r w:rsidR="00A35227" w:rsidRPr="00C21457">
        <w:rPr>
          <w:rFonts w:ascii="Comic Sans MS" w:hAnsi="Comic Sans MS" w:cs="Cambria"/>
          <w:color w:val="000000"/>
          <w:sz w:val="23"/>
          <w:szCs w:val="23"/>
        </w:rPr>
        <w:t xml:space="preserve"> to promote team play and sportsmanship. </w:t>
      </w:r>
    </w:p>
    <w:p w:rsidR="007509A8" w:rsidRDefault="00525552" w:rsidP="000C49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3"/>
          <w:szCs w:val="23"/>
        </w:rPr>
      </w:pPr>
      <w:r>
        <w:rPr>
          <w:rFonts w:ascii="Comic Sans MS" w:hAnsi="Comic Sans MS" w:cs="Cambria"/>
          <w:b/>
          <w:color w:val="000000"/>
          <w:sz w:val="23"/>
          <w:szCs w:val="23"/>
        </w:rPr>
        <w:t xml:space="preserve">  </w:t>
      </w:r>
      <w:r w:rsidR="00846D79">
        <w:rPr>
          <w:rFonts w:ascii="Comic Sans MS" w:hAnsi="Comic Sans MS" w:cs="Cambria"/>
          <w:b/>
          <w:color w:val="000000"/>
          <w:sz w:val="23"/>
          <w:szCs w:val="23"/>
        </w:rPr>
        <w:t xml:space="preserve"> </w:t>
      </w:r>
      <w:r w:rsidR="00E121AC">
        <w:rPr>
          <w:rFonts w:ascii="Comic Sans MS" w:hAnsi="Comic Sans MS" w:cs="Cambria"/>
          <w:b/>
          <w:color w:val="000000"/>
          <w:sz w:val="23"/>
          <w:szCs w:val="23"/>
        </w:rPr>
        <w:t xml:space="preserve"> </w:t>
      </w:r>
      <w:r w:rsidR="007509A8" w:rsidRPr="00525552">
        <w:rPr>
          <w:rFonts w:ascii="Comic Sans MS" w:hAnsi="Comic Sans MS" w:cs="Cambria"/>
          <w:b/>
          <w:color w:val="000000"/>
          <w:sz w:val="23"/>
          <w:szCs w:val="23"/>
        </w:rPr>
        <w:t>Lawn Games</w:t>
      </w:r>
      <w:r w:rsidR="007509A8">
        <w:rPr>
          <w:rFonts w:ascii="Comic Sans MS" w:hAnsi="Comic Sans MS" w:cs="Cambria"/>
          <w:color w:val="000000"/>
          <w:sz w:val="23"/>
          <w:szCs w:val="23"/>
        </w:rPr>
        <w:t>:  Bocce Ball</w:t>
      </w:r>
    </w:p>
    <w:p w:rsidR="00525552" w:rsidRPr="006C1A98" w:rsidRDefault="00525552" w:rsidP="000C49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3"/>
          <w:szCs w:val="23"/>
        </w:rPr>
      </w:pPr>
      <w:r>
        <w:rPr>
          <w:rFonts w:ascii="Comic Sans MS" w:hAnsi="Comic Sans MS" w:cs="Cambria"/>
          <w:color w:val="000000"/>
          <w:sz w:val="23"/>
          <w:szCs w:val="23"/>
        </w:rPr>
        <w:t xml:space="preserve">   </w:t>
      </w:r>
      <w:r w:rsidR="00846D79">
        <w:rPr>
          <w:rFonts w:ascii="Comic Sans MS" w:hAnsi="Comic Sans MS" w:cs="Cambria"/>
          <w:color w:val="000000"/>
          <w:sz w:val="23"/>
          <w:szCs w:val="23"/>
        </w:rPr>
        <w:t xml:space="preserve"> </w:t>
      </w:r>
      <w:r>
        <w:rPr>
          <w:rFonts w:ascii="Comic Sans MS" w:hAnsi="Comic Sans MS" w:cs="Cambria"/>
          <w:color w:val="000000"/>
          <w:sz w:val="23"/>
          <w:szCs w:val="23"/>
        </w:rPr>
        <w:t xml:space="preserve"> </w:t>
      </w:r>
      <w:r w:rsidRPr="00525552">
        <w:rPr>
          <w:rFonts w:ascii="Comic Sans MS" w:hAnsi="Comic Sans MS" w:cs="Cambria"/>
          <w:b/>
          <w:color w:val="000000"/>
          <w:sz w:val="23"/>
          <w:szCs w:val="23"/>
        </w:rPr>
        <w:t>Bowling</w:t>
      </w:r>
      <w:r>
        <w:rPr>
          <w:rFonts w:ascii="Comic Sans MS" w:hAnsi="Comic Sans MS" w:cs="Cambria"/>
          <w:color w:val="000000"/>
          <w:sz w:val="23"/>
          <w:szCs w:val="23"/>
        </w:rPr>
        <w:t xml:space="preserve"> (Adventure Bowl)</w:t>
      </w:r>
    </w:p>
    <w:p w:rsidR="00F97A79" w:rsidRPr="006C1A98" w:rsidRDefault="00F97A79" w:rsidP="006C1A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12"/>
          <w:szCs w:val="12"/>
        </w:rPr>
      </w:pPr>
    </w:p>
    <w:p w:rsidR="007850B5" w:rsidRDefault="007850B5" w:rsidP="00C81B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b/>
          <w:color w:val="000000"/>
          <w:sz w:val="28"/>
          <w:szCs w:val="28"/>
          <w:u w:val="single"/>
        </w:rPr>
      </w:pPr>
      <w:r w:rsidRPr="007850B5">
        <w:rPr>
          <w:rFonts w:ascii="Comic Sans MS" w:hAnsi="Comic Sans MS" w:cs="Cambria"/>
          <w:b/>
          <w:color w:val="000000"/>
          <w:sz w:val="28"/>
          <w:szCs w:val="28"/>
          <w:u w:val="single"/>
        </w:rPr>
        <w:t>Career Component</w:t>
      </w:r>
    </w:p>
    <w:p w:rsidR="006909C0" w:rsidRDefault="007850B5" w:rsidP="00690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</w:rPr>
      </w:pPr>
      <w:r w:rsidRPr="007509A8">
        <w:rPr>
          <w:rFonts w:ascii="Comic Sans MS" w:hAnsi="Comic Sans MS" w:cs="Cambria"/>
          <w:color w:val="000000"/>
        </w:rPr>
        <w:t>A classroom component will include an “outdoor career” research project. Guest speakers will be invited to talk about their various outdoor careers.</w:t>
      </w:r>
    </w:p>
    <w:p w:rsidR="006909C0" w:rsidRPr="006909C0" w:rsidRDefault="006909C0" w:rsidP="00690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16"/>
          <w:szCs w:val="16"/>
        </w:rPr>
      </w:pPr>
    </w:p>
    <w:p w:rsidR="006909C0" w:rsidRDefault="00C96226" w:rsidP="00690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</w:rPr>
      </w:pPr>
      <w:r w:rsidRPr="006C1A98">
        <w:rPr>
          <w:rFonts w:ascii="Comic Sans MS" w:hAnsi="Comic Sans MS" w:cs="Cambria"/>
          <w:b/>
          <w:color w:val="000000"/>
          <w:sz w:val="28"/>
          <w:szCs w:val="28"/>
          <w:u w:val="single"/>
        </w:rPr>
        <w:t>Field Trips/Transportation</w:t>
      </w:r>
      <w:r w:rsidR="00846D79" w:rsidRPr="00846D79">
        <w:rPr>
          <w:rFonts w:ascii="Comic Sans MS" w:hAnsi="Comic Sans MS" w:cs="Cambria"/>
          <w:b/>
          <w:color w:val="000000"/>
          <w:sz w:val="28"/>
          <w:szCs w:val="28"/>
        </w:rPr>
        <w:t xml:space="preserve">               </w:t>
      </w:r>
      <w:r w:rsidR="00846D79">
        <w:rPr>
          <w:rFonts w:ascii="Comic Sans MS" w:hAnsi="Comic Sans MS" w:cs="Cambria"/>
          <w:b/>
          <w:color w:val="000000"/>
          <w:sz w:val="28"/>
          <w:szCs w:val="28"/>
        </w:rPr>
        <w:t xml:space="preserve">                                         </w:t>
      </w:r>
      <w:r w:rsidR="00846D79" w:rsidRPr="00846D79">
        <w:rPr>
          <w:rFonts w:ascii="Comic Sans MS" w:hAnsi="Comic Sans MS" w:cs="Cambria"/>
          <w:b/>
          <w:color w:val="000000"/>
          <w:sz w:val="28"/>
          <w:szCs w:val="28"/>
        </w:rPr>
        <w:t xml:space="preserve"> </w:t>
      </w:r>
      <w:r w:rsidR="008A1571" w:rsidRPr="000C0F12">
        <w:rPr>
          <w:rFonts w:ascii="Comic Sans MS" w:hAnsi="Comic Sans MS" w:cs="Cambria"/>
          <w:color w:val="000000"/>
          <w:sz w:val="20"/>
          <w:szCs w:val="20"/>
        </w:rPr>
        <w:t xml:space="preserve">Off campus components will include, </w:t>
      </w:r>
      <w:r w:rsidR="008A1571" w:rsidRPr="000C0F12">
        <w:rPr>
          <w:rFonts w:ascii="Comic Sans MS" w:hAnsi="Comic Sans MS" w:cs="Cambria"/>
          <w:b/>
          <w:bCs/>
          <w:i/>
          <w:iCs/>
          <w:color w:val="000000"/>
          <w:sz w:val="20"/>
          <w:szCs w:val="20"/>
        </w:rPr>
        <w:t>but are not limited to</w:t>
      </w:r>
      <w:r w:rsidR="002F4F6F" w:rsidRPr="000C0F12">
        <w:rPr>
          <w:rFonts w:ascii="Comic Sans MS" w:hAnsi="Comic Sans MS" w:cs="Cambria"/>
          <w:color w:val="000000"/>
          <w:sz w:val="20"/>
          <w:szCs w:val="20"/>
        </w:rPr>
        <w:t>, Mt Si G</w:t>
      </w:r>
      <w:r w:rsidR="008A1571" w:rsidRPr="000C0F12">
        <w:rPr>
          <w:rFonts w:ascii="Comic Sans MS" w:hAnsi="Comic Sans MS" w:cs="Cambria"/>
          <w:color w:val="000000"/>
          <w:sz w:val="20"/>
          <w:szCs w:val="20"/>
        </w:rPr>
        <w:t xml:space="preserve">olf </w:t>
      </w:r>
      <w:r w:rsidR="006C7432" w:rsidRPr="000C0F12">
        <w:rPr>
          <w:rFonts w:ascii="Comic Sans MS" w:hAnsi="Comic Sans MS" w:cs="Cambria"/>
          <w:color w:val="000000"/>
          <w:sz w:val="20"/>
          <w:szCs w:val="20"/>
        </w:rPr>
        <w:t>Course,</w:t>
      </w:r>
      <w:r w:rsidR="002F4F6F" w:rsidRPr="000C0F12">
        <w:rPr>
          <w:rFonts w:ascii="Comic Sans MS" w:hAnsi="Comic Sans MS" w:cs="Cambria"/>
          <w:color w:val="000000"/>
          <w:sz w:val="20"/>
          <w:szCs w:val="20"/>
        </w:rPr>
        <w:t xml:space="preserve"> Vertical World, Cedar Falls</w:t>
      </w:r>
      <w:r w:rsidR="000C0F12">
        <w:rPr>
          <w:rFonts w:ascii="Comic Sans MS" w:hAnsi="Comic Sans MS" w:cs="Cambria"/>
          <w:color w:val="000000"/>
          <w:sz w:val="20"/>
          <w:szCs w:val="20"/>
        </w:rPr>
        <w:t xml:space="preserve"> Educational Center/Rattlesnake Ledge Hike, Little Si Hike, Twin Falls Hike</w:t>
      </w:r>
      <w:r w:rsidR="006C7432">
        <w:rPr>
          <w:rFonts w:ascii="Comic Sans MS" w:hAnsi="Comic Sans MS" w:cs="Cambria"/>
          <w:color w:val="000000"/>
          <w:sz w:val="20"/>
          <w:szCs w:val="20"/>
        </w:rPr>
        <w:t xml:space="preserve"> and Iron</w:t>
      </w:r>
      <w:r w:rsidR="000C0F12">
        <w:rPr>
          <w:rFonts w:ascii="Comic Sans MS" w:hAnsi="Comic Sans MS" w:cs="Cambria"/>
          <w:color w:val="000000"/>
          <w:sz w:val="20"/>
          <w:szCs w:val="20"/>
        </w:rPr>
        <w:t xml:space="preserve"> Horse/John Wayne Trails.  </w:t>
      </w:r>
      <w:r w:rsidR="002F4F6F" w:rsidRPr="000C0F12">
        <w:rPr>
          <w:rFonts w:ascii="Comic Sans MS" w:hAnsi="Comic Sans MS" w:cs="Cambria"/>
          <w:color w:val="000000"/>
          <w:sz w:val="20"/>
          <w:szCs w:val="20"/>
        </w:rPr>
        <w:t xml:space="preserve"> </w:t>
      </w:r>
      <w:r w:rsidR="008A1571" w:rsidRPr="000C0F12">
        <w:rPr>
          <w:rFonts w:ascii="Comic Sans MS" w:hAnsi="Comic Sans MS" w:cs="Cambria"/>
          <w:color w:val="000000"/>
          <w:sz w:val="20"/>
          <w:szCs w:val="20"/>
        </w:rPr>
        <w:t xml:space="preserve">A calendar of event locations, times and costs will be given to students prior to the start of class when all details have been finalized. </w:t>
      </w:r>
      <w:r w:rsidR="00846D79" w:rsidRPr="000C0F12">
        <w:rPr>
          <w:rFonts w:ascii="Comic Sans MS" w:hAnsi="Comic Sans MS" w:cs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EC6C9B">
        <w:rPr>
          <w:rFonts w:ascii="Comic Sans MS" w:hAnsi="Comic Sans MS" w:cs="Cambria"/>
          <w:b/>
          <w:color w:val="000000"/>
          <w:u w:val="single"/>
        </w:rPr>
        <w:t>C</w:t>
      </w:r>
      <w:r w:rsidR="00C81BBA" w:rsidRPr="00525552">
        <w:rPr>
          <w:rFonts w:ascii="Comic Sans MS" w:hAnsi="Comic Sans MS" w:cs="Cambria"/>
          <w:b/>
          <w:color w:val="000000"/>
          <w:u w:val="single"/>
        </w:rPr>
        <w:t xml:space="preserve">osts </w:t>
      </w:r>
      <w:r w:rsidR="00C81BBA" w:rsidRPr="007509A8">
        <w:rPr>
          <w:rFonts w:ascii="Comic Sans MS" w:hAnsi="Comic Sans MS" w:cs="Cambria"/>
          <w:color w:val="000000"/>
        </w:rPr>
        <w:t xml:space="preserve">of field trips are not a part of tuition and are additional fees to be paid by the student. </w:t>
      </w:r>
      <w:r w:rsidR="00C81BBA" w:rsidRPr="007509A8">
        <w:rPr>
          <w:rFonts w:ascii="Comic Sans MS" w:hAnsi="Comic Sans MS" w:cs="Calibri"/>
          <w:bCs/>
          <w:color w:val="000000"/>
        </w:rPr>
        <w:t>This course involves multiple off-campus sites. Transportation is not provided by the District. Parents are responsible for transportation</w:t>
      </w:r>
      <w:r w:rsidR="00C81BBA" w:rsidRPr="007509A8">
        <w:rPr>
          <w:rFonts w:ascii="Comic Sans MS" w:hAnsi="Comic Sans MS" w:cs="Calibri"/>
          <w:b/>
          <w:bCs/>
          <w:i/>
          <w:iCs/>
          <w:color w:val="000000"/>
        </w:rPr>
        <w:t xml:space="preserve">. </w:t>
      </w:r>
      <w:r w:rsidR="006909C0">
        <w:rPr>
          <w:rFonts w:ascii="Comic Sans MS" w:hAnsi="Comic Sans MS" w:cs="Cambria"/>
          <w:color w:val="000000"/>
        </w:rPr>
        <w:t xml:space="preserve">     </w:t>
      </w:r>
    </w:p>
    <w:p w:rsidR="006909C0" w:rsidRPr="006909C0" w:rsidRDefault="006909C0" w:rsidP="00690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12"/>
          <w:szCs w:val="12"/>
        </w:rPr>
      </w:pPr>
      <w:r>
        <w:rPr>
          <w:rFonts w:ascii="Comic Sans MS" w:hAnsi="Comic Sans MS" w:cs="Cambria"/>
          <w:color w:val="000000"/>
        </w:rPr>
        <w:t xml:space="preserve"> </w:t>
      </w:r>
    </w:p>
    <w:p w:rsidR="00ED575B" w:rsidRPr="006909C0" w:rsidRDefault="00ED575B" w:rsidP="00690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</w:rPr>
      </w:pPr>
      <w:r w:rsidRPr="00ED575B">
        <w:rPr>
          <w:rFonts w:ascii="Comic Sans MS" w:hAnsi="Comic Sans MS"/>
          <w:b/>
          <w:sz w:val="28"/>
          <w:szCs w:val="28"/>
          <w:u w:val="single"/>
        </w:rPr>
        <w:t>Local</w:t>
      </w:r>
      <w:r w:rsidR="006909C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86954">
        <w:rPr>
          <w:rFonts w:ascii="Comic Sans MS" w:hAnsi="Comic Sans MS"/>
          <w:b/>
          <w:sz w:val="28"/>
          <w:szCs w:val="28"/>
          <w:u w:val="single"/>
        </w:rPr>
        <w:t>Resources</w:t>
      </w:r>
      <w:r w:rsidRPr="00ED575B">
        <w:rPr>
          <w:rFonts w:ascii="Comic Sans MS" w:hAnsi="Comic Sans MS"/>
          <w:b/>
          <w:sz w:val="28"/>
          <w:szCs w:val="28"/>
          <w:u w:val="single"/>
        </w:rPr>
        <w:t>/Experts</w:t>
      </w:r>
      <w:r w:rsidR="00EC6C9B">
        <w:rPr>
          <w:rFonts w:ascii="Comic Sans MS" w:hAnsi="Comic Sans MS"/>
        </w:rPr>
        <w:t xml:space="preserve">  </w:t>
      </w:r>
      <w:r w:rsidR="00846D79">
        <w:rPr>
          <w:rFonts w:ascii="Comic Sans MS" w:hAnsi="Comic Sans MS" w:cs="Cambria"/>
          <w:color w:val="000000"/>
        </w:rPr>
        <w:t xml:space="preserve">                                                                                                          </w:t>
      </w:r>
      <w:r w:rsidR="00EC6C9B">
        <w:rPr>
          <w:rFonts w:ascii="Comic Sans MS" w:hAnsi="Comic Sans MS"/>
        </w:rPr>
        <w:t>T</w:t>
      </w:r>
      <w:r w:rsidRPr="007509A8">
        <w:rPr>
          <w:rFonts w:ascii="Comic Sans MS" w:hAnsi="Comic Sans MS"/>
        </w:rPr>
        <w:t>he class will use local experts in the area to share their knowledge.</w:t>
      </w:r>
      <w:r w:rsidRPr="007509A8">
        <w:rPr>
          <w:rFonts w:ascii="Comic Sans MS" w:hAnsi="Comic Sans MS"/>
          <w:b/>
        </w:rPr>
        <w:t xml:space="preserve"> </w:t>
      </w:r>
      <w:proofErr w:type="spellStart"/>
      <w:r w:rsidRPr="007509A8">
        <w:rPr>
          <w:rFonts w:ascii="Comic Sans MS" w:hAnsi="Comic Sans MS"/>
        </w:rPr>
        <w:t>Singletrack</w:t>
      </w:r>
      <w:proofErr w:type="spellEnd"/>
      <w:r w:rsidRPr="007509A8">
        <w:rPr>
          <w:rFonts w:ascii="Comic Sans MS" w:hAnsi="Comic Sans MS"/>
        </w:rPr>
        <w:t xml:space="preserve"> Cycling, REI, Pro Ski &amp; Guiding</w:t>
      </w:r>
      <w:r w:rsidR="00525552">
        <w:rPr>
          <w:rFonts w:ascii="Comic Sans MS" w:hAnsi="Comic Sans MS"/>
        </w:rPr>
        <w:t>, Cedar Falls Education Center, Park Rangers etc.</w:t>
      </w:r>
    </w:p>
    <w:p w:rsidR="00EC6C9B" w:rsidRDefault="00EC6C9B" w:rsidP="00EC6C9B">
      <w:pPr>
        <w:rPr>
          <w:rFonts w:ascii="Comic Sans MS" w:hAnsi="Comic Sans MS"/>
        </w:rPr>
      </w:pPr>
    </w:p>
    <w:p w:rsidR="00EC6C9B" w:rsidRDefault="00EC6C9B" w:rsidP="00EC6C9B">
      <w:pPr>
        <w:rPr>
          <w:rFonts w:ascii="Comic Sans MS" w:hAnsi="Comic Sans MS"/>
        </w:rPr>
      </w:pPr>
    </w:p>
    <w:sectPr w:rsidR="00EC6C9B" w:rsidSect="0010313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2B5"/>
    <w:multiLevelType w:val="hybridMultilevel"/>
    <w:tmpl w:val="97040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5618F"/>
    <w:multiLevelType w:val="hybridMultilevel"/>
    <w:tmpl w:val="10AE4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6C31F2"/>
    <w:multiLevelType w:val="hybridMultilevel"/>
    <w:tmpl w:val="5A142B9C"/>
    <w:lvl w:ilvl="0" w:tplc="1A127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A754B"/>
    <w:multiLevelType w:val="hybridMultilevel"/>
    <w:tmpl w:val="48E0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C1B9D"/>
    <w:multiLevelType w:val="hybridMultilevel"/>
    <w:tmpl w:val="FC141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AA005F"/>
    <w:multiLevelType w:val="hybridMultilevel"/>
    <w:tmpl w:val="93FA609E"/>
    <w:lvl w:ilvl="0" w:tplc="1A127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F57DB"/>
    <w:multiLevelType w:val="hybridMultilevel"/>
    <w:tmpl w:val="4C1645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7"/>
    <w:rsid w:val="000C0F12"/>
    <w:rsid w:val="000C495C"/>
    <w:rsid w:val="0010313C"/>
    <w:rsid w:val="001563F4"/>
    <w:rsid w:val="002D0D94"/>
    <w:rsid w:val="002F4F6F"/>
    <w:rsid w:val="00317B78"/>
    <w:rsid w:val="00425B96"/>
    <w:rsid w:val="00525552"/>
    <w:rsid w:val="00536D49"/>
    <w:rsid w:val="006311EB"/>
    <w:rsid w:val="006909C0"/>
    <w:rsid w:val="006A3760"/>
    <w:rsid w:val="006C1A98"/>
    <w:rsid w:val="006C7432"/>
    <w:rsid w:val="007509A8"/>
    <w:rsid w:val="007850B5"/>
    <w:rsid w:val="00842389"/>
    <w:rsid w:val="00846D79"/>
    <w:rsid w:val="008A1571"/>
    <w:rsid w:val="00A35227"/>
    <w:rsid w:val="00A5646D"/>
    <w:rsid w:val="00AC5186"/>
    <w:rsid w:val="00B8092B"/>
    <w:rsid w:val="00C21457"/>
    <w:rsid w:val="00C43601"/>
    <w:rsid w:val="00C81BBA"/>
    <w:rsid w:val="00C96226"/>
    <w:rsid w:val="00CC65F5"/>
    <w:rsid w:val="00CE52C2"/>
    <w:rsid w:val="00D56E28"/>
    <w:rsid w:val="00D94FAC"/>
    <w:rsid w:val="00E121AC"/>
    <w:rsid w:val="00EC6C9B"/>
    <w:rsid w:val="00ED0F8F"/>
    <w:rsid w:val="00ED575B"/>
    <w:rsid w:val="00F86954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2C67.1CC24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leann</dc:creator>
  <cp:lastModifiedBy>stewart, leann</cp:lastModifiedBy>
  <cp:revision>2</cp:revision>
  <cp:lastPrinted>2013-03-29T14:49:00Z</cp:lastPrinted>
  <dcterms:created xsi:type="dcterms:W3CDTF">2014-03-19T17:25:00Z</dcterms:created>
  <dcterms:modified xsi:type="dcterms:W3CDTF">2014-03-19T17:25:00Z</dcterms:modified>
</cp:coreProperties>
</file>